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-103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835"/>
      </w:tblGrid>
      <w:tr w:rsidR="002D206F" w:rsidRPr="0071104B" w:rsidTr="00B85543">
        <w:trPr>
          <w:trHeight w:val="643"/>
        </w:trPr>
        <w:tc>
          <w:tcPr>
            <w:tcW w:w="7763" w:type="dxa"/>
          </w:tcPr>
          <w:p w:rsidR="00AE29C2" w:rsidRPr="004D0D69" w:rsidRDefault="00AE29C2" w:rsidP="00AE29C2">
            <w:pPr>
              <w:pStyle w:val="a5"/>
              <w:tabs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  <w:lang w:val="fr-CA"/>
              </w:rPr>
            </w:pPr>
            <w:r w:rsidRPr="004D0D69">
              <w:rPr>
                <w:rFonts w:ascii="Circe Bold" w:hAnsi="Circe Bold"/>
                <w:sz w:val="18"/>
                <w:szCs w:val="18"/>
                <w:lang w:val="fr-CA"/>
              </w:rPr>
              <w:t xml:space="preserve">Office DMCC, 13E, treizième étage,  </w:t>
            </w:r>
          </w:p>
          <w:p w:rsidR="00AE29C2" w:rsidRPr="0071104B" w:rsidRDefault="00AE29C2" w:rsidP="00AE29C2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r w:rsidRPr="0071104B">
              <w:rPr>
                <w:rFonts w:ascii="Circe Bold" w:hAnsi="Circe Bold"/>
                <w:sz w:val="18"/>
                <w:szCs w:val="18"/>
              </w:rPr>
              <w:t xml:space="preserve">Almas Towers, </w:t>
            </w:r>
            <w:proofErr w:type="spellStart"/>
            <w:r w:rsidRPr="0071104B">
              <w:rPr>
                <w:rFonts w:ascii="Circe Bold" w:hAnsi="Circe Bold"/>
                <w:sz w:val="18"/>
                <w:szCs w:val="18"/>
              </w:rPr>
              <w:t>Jumeirah</w:t>
            </w:r>
            <w:proofErr w:type="spellEnd"/>
            <w:r w:rsidRPr="0071104B">
              <w:rPr>
                <w:rFonts w:ascii="Circe Bold" w:hAnsi="Circe Bold"/>
                <w:sz w:val="18"/>
                <w:szCs w:val="18"/>
              </w:rPr>
              <w:t xml:space="preserve"> Lakes Tower, </w:t>
            </w:r>
          </w:p>
          <w:p w:rsidR="00B85543" w:rsidRPr="0071104B" w:rsidRDefault="00AE29C2" w:rsidP="00CC7805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6"/>
                <w:szCs w:val="18"/>
              </w:rPr>
            </w:pPr>
            <w:proofErr w:type="spellStart"/>
            <w:r w:rsidRPr="0071104B">
              <w:rPr>
                <w:rFonts w:ascii="Circe Bold" w:hAnsi="Circe Bold"/>
                <w:sz w:val="18"/>
                <w:szCs w:val="18"/>
              </w:rPr>
              <w:t>Dubaï</w:t>
            </w:r>
            <w:proofErr w:type="spellEnd"/>
            <w:r w:rsidRPr="0071104B">
              <w:rPr>
                <w:rFonts w:ascii="Circe Bold" w:hAnsi="Circe Bold"/>
                <w:sz w:val="18"/>
                <w:szCs w:val="18"/>
              </w:rPr>
              <w:t xml:space="preserve">, </w:t>
            </w:r>
            <w:proofErr w:type="spellStart"/>
            <w:r w:rsidRPr="0071104B">
              <w:rPr>
                <w:rFonts w:ascii="Circe Bold" w:hAnsi="Circe Bold"/>
                <w:sz w:val="18"/>
                <w:szCs w:val="18"/>
              </w:rPr>
              <w:t>Émirats</w:t>
            </w:r>
            <w:proofErr w:type="spellEnd"/>
            <w:r w:rsidRPr="0071104B">
              <w:rPr>
                <w:rFonts w:ascii="Circe Bold" w:hAnsi="Circe Bold"/>
                <w:sz w:val="18"/>
                <w:szCs w:val="18"/>
              </w:rPr>
              <w:t xml:space="preserve"> </w:t>
            </w:r>
            <w:proofErr w:type="spellStart"/>
            <w:r w:rsidRPr="0071104B">
              <w:rPr>
                <w:rFonts w:ascii="Circe Bold" w:hAnsi="Circe Bold"/>
                <w:sz w:val="18"/>
                <w:szCs w:val="18"/>
              </w:rPr>
              <w:t>Arabes</w:t>
            </w:r>
            <w:proofErr w:type="spellEnd"/>
            <w:r w:rsidRPr="0071104B">
              <w:rPr>
                <w:rFonts w:ascii="Circe Bold" w:hAnsi="Circe Bold"/>
                <w:sz w:val="18"/>
                <w:szCs w:val="18"/>
              </w:rPr>
              <w:t xml:space="preserve"> Unis</w:t>
            </w:r>
          </w:p>
          <w:p w:rsidR="00B85543" w:rsidRPr="0071104B" w:rsidRDefault="00B60886" w:rsidP="00CC7805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6"/>
                <w:szCs w:val="18"/>
              </w:rPr>
            </w:pPr>
            <w:r w:rsidRPr="0071104B">
              <w:rPr>
                <w:rFonts w:ascii="Circe Bold" w:hAnsi="Circe Bold"/>
                <w:sz w:val="16"/>
                <w:szCs w:val="18"/>
              </w:rPr>
              <w:t xml:space="preserve">(DMCC Office, 13E, Thirteenth Floor, Almas Towers, </w:t>
            </w:r>
          </w:p>
          <w:p w:rsidR="00B85543" w:rsidRPr="0071104B" w:rsidRDefault="00B60886" w:rsidP="00CC7805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6"/>
                <w:szCs w:val="18"/>
              </w:rPr>
            </w:pPr>
            <w:proofErr w:type="spellStart"/>
            <w:r w:rsidRPr="0071104B">
              <w:rPr>
                <w:rFonts w:ascii="Circe Bold" w:hAnsi="Circe Bold"/>
                <w:sz w:val="16"/>
                <w:szCs w:val="18"/>
              </w:rPr>
              <w:t>Jumeirah</w:t>
            </w:r>
            <w:proofErr w:type="spellEnd"/>
            <w:r w:rsidRPr="0071104B">
              <w:rPr>
                <w:rFonts w:ascii="Circe Bold" w:hAnsi="Circe Bold"/>
                <w:sz w:val="16"/>
                <w:szCs w:val="18"/>
              </w:rPr>
              <w:t xml:space="preserve"> Lakes Tower, </w:t>
            </w:r>
          </w:p>
          <w:p w:rsidR="00CC7805" w:rsidRPr="0071104B" w:rsidRDefault="00B60886" w:rsidP="00CC7805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6"/>
                <w:szCs w:val="18"/>
              </w:rPr>
            </w:pPr>
            <w:r w:rsidRPr="0071104B">
              <w:rPr>
                <w:rFonts w:ascii="Circe Bold" w:hAnsi="Circe Bold"/>
                <w:sz w:val="16"/>
                <w:szCs w:val="18"/>
              </w:rPr>
              <w:t>Dubai, United Arab Emirates)</w:t>
            </w:r>
          </w:p>
        </w:tc>
        <w:tc>
          <w:tcPr>
            <w:tcW w:w="2835" w:type="dxa"/>
          </w:tcPr>
          <w:p w:rsidR="00AE29C2" w:rsidRPr="004D0D69" w:rsidRDefault="00AE29C2" w:rsidP="00AE29C2">
            <w:pPr>
              <w:pStyle w:val="a5"/>
              <w:tabs>
                <w:tab w:val="left" w:pos="1425"/>
              </w:tabs>
              <w:ind w:left="34"/>
              <w:rPr>
                <w:rFonts w:ascii="Circe Bold" w:hAnsi="Circe Bold"/>
                <w:sz w:val="18"/>
                <w:szCs w:val="18"/>
                <w:lang w:val="fr-CA"/>
              </w:rPr>
            </w:pPr>
            <w:r w:rsidRPr="004D0D69">
              <w:rPr>
                <w:rFonts w:ascii="Circe Bold" w:hAnsi="Circe Bold"/>
                <w:sz w:val="18"/>
                <w:szCs w:val="18"/>
                <w:lang w:val="fr-CA"/>
              </w:rPr>
              <w:t>Tél. :  +</w:t>
            </w:r>
            <w:proofErr w:type="gramStart"/>
            <w:r w:rsidRPr="004D0D69">
              <w:rPr>
                <w:rFonts w:ascii="Circe Bold" w:hAnsi="Circe Bold"/>
                <w:sz w:val="18"/>
                <w:szCs w:val="18"/>
                <w:lang w:val="fr-CA"/>
              </w:rPr>
              <w:t>971  58</w:t>
            </w:r>
            <w:proofErr w:type="gramEnd"/>
            <w:r w:rsidRPr="004D0D69">
              <w:rPr>
                <w:rFonts w:ascii="Circe Bold" w:hAnsi="Circe Bold"/>
                <w:sz w:val="18"/>
                <w:szCs w:val="18"/>
                <w:lang w:val="fr-CA"/>
              </w:rPr>
              <w:t xml:space="preserve">  595  2817</w:t>
            </w:r>
          </w:p>
          <w:p w:rsidR="00B85543" w:rsidRPr="004D0D69" w:rsidRDefault="00AE29C2" w:rsidP="00AE29C2">
            <w:pPr>
              <w:pStyle w:val="a5"/>
              <w:tabs>
                <w:tab w:val="left" w:pos="1425"/>
              </w:tabs>
              <w:ind w:left="34"/>
              <w:rPr>
                <w:rFonts w:ascii="Circe Bold" w:hAnsi="Circe Bold"/>
                <w:sz w:val="16"/>
                <w:szCs w:val="18"/>
                <w:lang w:val="fr-CA"/>
              </w:rPr>
            </w:pPr>
            <w:r w:rsidRPr="004D0D69">
              <w:rPr>
                <w:rFonts w:ascii="Circe Bold" w:hAnsi="Circe Bold"/>
                <w:sz w:val="18"/>
                <w:szCs w:val="18"/>
                <w:lang w:val="fr-CA"/>
              </w:rPr>
              <w:t>E-mail :</w:t>
            </w:r>
          </w:p>
          <w:p w:rsidR="00CC7805" w:rsidRPr="004D0D69" w:rsidRDefault="00B60886" w:rsidP="00CC7805">
            <w:pPr>
              <w:pStyle w:val="a5"/>
              <w:tabs>
                <w:tab w:val="left" w:pos="1425"/>
              </w:tabs>
              <w:ind w:left="34"/>
              <w:rPr>
                <w:rFonts w:ascii="Circe Bold" w:hAnsi="Circe Bold"/>
                <w:sz w:val="16"/>
                <w:szCs w:val="18"/>
                <w:lang w:val="fr-CA"/>
              </w:rPr>
            </w:pPr>
            <w:r w:rsidRPr="004D0D69">
              <w:rPr>
                <w:rFonts w:ascii="Circe Bold" w:hAnsi="Circe Bold"/>
                <w:sz w:val="16"/>
                <w:szCs w:val="18"/>
                <w:lang w:val="fr-CA"/>
              </w:rPr>
              <w:t>ceo.aftradedmcc@gmail.com</w:t>
            </w:r>
          </w:p>
        </w:tc>
      </w:tr>
    </w:tbl>
    <w:p w:rsidR="00B97328" w:rsidRPr="004D0D69" w:rsidRDefault="00B60886">
      <w:pPr>
        <w:rPr>
          <w:sz w:val="20"/>
          <w:lang w:val="fr-CA"/>
        </w:rPr>
      </w:pPr>
      <w:r w:rsidRPr="004D0D69">
        <w:rPr>
          <w:rFonts w:ascii="Circe Bold" w:hAnsi="Circe Bold"/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088DB2C" wp14:editId="6D4CDDD4">
            <wp:simplePos x="0" y="0"/>
            <wp:positionH relativeFrom="column">
              <wp:posOffset>-1006475</wp:posOffset>
            </wp:positionH>
            <wp:positionV relativeFrom="paragraph">
              <wp:posOffset>-1108075</wp:posOffset>
            </wp:positionV>
            <wp:extent cx="3000375" cy="169926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snovno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D69">
        <w:rPr>
          <w:noProof/>
          <w:sz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2DFCEAE" wp14:editId="2F08A8E7">
            <wp:simplePos x="0" y="0"/>
            <wp:positionH relativeFrom="page">
              <wp:posOffset>9525</wp:posOffset>
            </wp:positionH>
            <wp:positionV relativeFrom="paragraph">
              <wp:posOffset>-1318260</wp:posOffset>
            </wp:positionV>
            <wp:extent cx="7781925" cy="21609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11473" name="Blank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F79" w:rsidRPr="004D0D69" w:rsidRDefault="00C27F79">
      <w:pPr>
        <w:rPr>
          <w:sz w:val="20"/>
          <w:lang w:val="fr-CA"/>
        </w:rPr>
      </w:pPr>
    </w:p>
    <w:p w:rsidR="002F438A" w:rsidRPr="004D0D69" w:rsidRDefault="00B60886" w:rsidP="002F438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6"/>
          <w:lang w:val="fr-CA"/>
        </w:rPr>
      </w:pPr>
      <w:r w:rsidRPr="004D0D69">
        <w:rPr>
          <w:noProof/>
          <w:sz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3D02B89" wp14:editId="0422DDD9">
            <wp:simplePos x="0" y="0"/>
            <wp:positionH relativeFrom="margin">
              <wp:posOffset>-1130935</wp:posOffset>
            </wp:positionH>
            <wp:positionV relativeFrom="paragraph">
              <wp:posOffset>2585720</wp:posOffset>
            </wp:positionV>
            <wp:extent cx="7826375" cy="5591175"/>
            <wp:effectExtent l="0" t="0" r="3175" b="9525"/>
            <wp:wrapNone/>
            <wp:docPr id="5536859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775626" name="Blank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C2" w:rsidRPr="004D0D69">
        <w:rPr>
          <w:rFonts w:ascii="Times New Roman" w:hAnsi="Times New Roman" w:cs="Times New Roman"/>
          <w:b/>
          <w:bCs/>
          <w:i/>
          <w:iCs/>
          <w:sz w:val="32"/>
          <w:szCs w:val="36"/>
          <w:lang w:val="fr-CA"/>
        </w:rPr>
        <w:t>Liste de contrôle (Complexes pour le stockage des céréales)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2D206F" w:rsidRPr="004D0D69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jc w:val="center"/>
              <w:rPr>
                <w:szCs w:val="24"/>
                <w:lang w:val="fr-CA"/>
              </w:rPr>
            </w:pPr>
            <w:r w:rsidRPr="004D0D69">
              <w:rPr>
                <w:rStyle w:val="fontstyle21"/>
                <w:lang w:val="fr-CA"/>
              </w:rPr>
              <w:t>Paramètre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AE29C2">
            <w:pPr>
              <w:spacing w:after="0"/>
              <w:jc w:val="center"/>
              <w:rPr>
                <w:szCs w:val="24"/>
                <w:lang w:val="fr-CA"/>
              </w:rPr>
            </w:pPr>
            <w:r w:rsidRPr="004D0D69">
              <w:rPr>
                <w:rStyle w:val="fontstyle21"/>
                <w:sz w:val="22"/>
                <w:lang w:val="fr-CA"/>
              </w:rPr>
              <w:t>Valeur</w:t>
            </w: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AE29C2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Quantité totale de céréales à sécher, tonnes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Séparément pour les cultures céréalières, tonnes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Graines de colza avec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 une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 humidité initiale 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de </w:t>
            </w:r>
            <w:r w:rsidR="00B60886" w:rsidRPr="004D0D69">
              <w:rPr>
                <w:rStyle w:val="fontstyle01"/>
                <w:sz w:val="22"/>
                <w:lang w:val="fr-CA"/>
              </w:rPr>
              <w:t>__________%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71104B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céréales</w:t>
            </w:r>
            <w:r w:rsidR="00B60886" w:rsidRPr="004D0D69">
              <w:rPr>
                <w:rStyle w:val="fontstyle01"/>
                <w:sz w:val="22"/>
                <w:lang w:val="fr-CA"/>
              </w:rPr>
              <w:t xml:space="preserve">______________ 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avec 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une 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humidité initiale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 de</w:t>
            </w:r>
            <w:r w:rsidR="00B60886" w:rsidRPr="004D0D69">
              <w:rPr>
                <w:rStyle w:val="fontstyle01"/>
                <w:sz w:val="22"/>
                <w:lang w:val="fr-CA"/>
              </w:rPr>
              <w:t>__________%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céréales</w:t>
            </w:r>
            <w:r w:rsidRPr="004D0D69">
              <w:rPr>
                <w:rStyle w:val="fontstyle01"/>
                <w:sz w:val="22"/>
                <w:lang w:val="fr-CA"/>
              </w:rPr>
              <w:t xml:space="preserve">______________ 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avec 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une </w:t>
            </w:r>
            <w:r w:rsidR="0071104B"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humidité initiale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 de</w:t>
            </w:r>
            <w:r w:rsidRPr="004D0D69">
              <w:rPr>
                <w:rStyle w:val="fontstyle01"/>
                <w:sz w:val="22"/>
                <w:lang w:val="fr-CA"/>
              </w:rPr>
              <w:t>__________%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céréales</w:t>
            </w:r>
            <w:r w:rsidRPr="004D0D69">
              <w:rPr>
                <w:rStyle w:val="fontstyle01"/>
                <w:sz w:val="22"/>
                <w:lang w:val="fr-CA"/>
              </w:rPr>
              <w:t xml:space="preserve">______________ 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avec 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une </w:t>
            </w:r>
            <w:r w:rsidR="0071104B"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humidité initiale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 de</w:t>
            </w:r>
            <w:r w:rsidRPr="004D0D69">
              <w:rPr>
                <w:rStyle w:val="fontstyle01"/>
                <w:sz w:val="22"/>
                <w:lang w:val="fr-CA"/>
              </w:rPr>
              <w:t>__________%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céréales</w:t>
            </w:r>
            <w:r w:rsidRPr="004D0D69">
              <w:rPr>
                <w:rStyle w:val="fontstyle01"/>
                <w:sz w:val="22"/>
                <w:lang w:val="fr-CA"/>
              </w:rPr>
              <w:t xml:space="preserve">______________ 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avec 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une </w:t>
            </w:r>
            <w:r w:rsidR="0071104B"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humidité initiale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 de</w:t>
            </w:r>
            <w:r w:rsidRPr="004D0D69">
              <w:rPr>
                <w:rStyle w:val="fontstyle01"/>
                <w:sz w:val="22"/>
                <w:lang w:val="fr-CA"/>
              </w:rPr>
              <w:t>__________%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céréales</w:t>
            </w:r>
            <w:r w:rsidRPr="004D0D69">
              <w:rPr>
                <w:rStyle w:val="fontstyle01"/>
                <w:sz w:val="22"/>
                <w:lang w:val="fr-CA"/>
              </w:rPr>
              <w:t xml:space="preserve">______________ 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avec 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une </w:t>
            </w:r>
            <w:r w:rsidR="0071104B"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humidité initiale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 de</w:t>
            </w:r>
            <w:r w:rsidRPr="004D0D69">
              <w:rPr>
                <w:rStyle w:val="fontstyle01"/>
                <w:sz w:val="22"/>
                <w:lang w:val="fr-CA"/>
              </w:rPr>
              <w:t>__________%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Graines de maïs avec 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une 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humidité initiale 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de </w:t>
            </w:r>
            <w:r w:rsidR="00B60886" w:rsidRPr="004D0D69">
              <w:rPr>
                <w:rStyle w:val="fontstyle01"/>
                <w:sz w:val="22"/>
                <w:lang w:val="fr-CA"/>
              </w:rPr>
              <w:t>__________%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Graines de tournesol avec 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une 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humidité initiale 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de </w:t>
            </w:r>
            <w:r w:rsidR="00B60886" w:rsidRPr="004D0D69">
              <w:rPr>
                <w:rStyle w:val="fontstyle01"/>
                <w:sz w:val="22"/>
                <w:lang w:val="fr-CA"/>
              </w:rPr>
              <w:t>__________%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Quantité de céréal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es à sécher quotidiennement, 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tonnes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71104B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Durée du processus de séchage d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es céréales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, jours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Poste de travail (1 équipe, 24 heures par jour)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Type de combustible (bois, diesel, gaz)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Séparation des grains préliminaire (après séchage), oui/non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Besoin d</w:t>
            </w:r>
            <w:r w:rsidR="004D0D69"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’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une ligne de préparation des semences, oui/non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AE29C2" w:rsidP="000F553D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Besoin d</w:t>
            </w:r>
            <w:r w:rsidR="004D0D69"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’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un réservoir tampon pour les céréales brutes</w:t>
            </w:r>
            <w:r w:rsidR="00B60886" w:rsidRPr="004D0D69">
              <w:rPr>
                <w:rStyle w:val="fontstyle01"/>
                <w:sz w:val="22"/>
                <w:lang w:val="fr-CA"/>
              </w:rPr>
              <w:t xml:space="preserve">, </w:t>
            </w:r>
            <w:r w:rsidR="00B60886" w:rsidRPr="004D0D69">
              <w:rPr>
                <w:rStyle w:val="fontstyle01"/>
                <w:sz w:val="22"/>
                <w:lang w:val="fr-CA"/>
              </w:rPr>
              <w:br/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oui/non (pour assurer un fonctionnement ininterrompu du sécheur pendant </w:t>
            </w:r>
            <w:r w:rsidR="00B60886" w:rsidRPr="004D0D69">
              <w:rPr>
                <w:rStyle w:val="fontstyle01"/>
                <w:sz w:val="22"/>
                <w:lang w:val="fr-CA"/>
              </w:rPr>
              <w:t xml:space="preserve">____ </w:t>
            </w:r>
            <w:r w:rsidRPr="004D0D69">
              <w:rPr>
                <w:rStyle w:val="fontstyle01"/>
                <w:sz w:val="22"/>
                <w:lang w:val="fr-CA"/>
              </w:rPr>
              <w:t>heures</w:t>
            </w:r>
            <w:r w:rsidR="00B60886" w:rsidRPr="004D0D69">
              <w:rPr>
                <w:rStyle w:val="fontstyle01"/>
                <w:sz w:val="22"/>
                <w:lang w:val="fr-CA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rPr>
          <w:trHeight w:val="15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8230AE" w:rsidP="000F553D">
            <w:pPr>
              <w:spacing w:after="0"/>
              <w:rPr>
                <w:rStyle w:val="fontstyle01"/>
                <w:sz w:val="22"/>
                <w:lang w:val="fr-CA"/>
              </w:rPr>
            </w:pP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Besoin d</w:t>
            </w:r>
            <w:r w:rsidR="004D0D69"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’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installations de stockage de type silo pour les céréales séchées et raffinées, oui</w:t>
            </w:r>
            <w:r w:rsidR="00B60886" w:rsidRPr="004D0D69">
              <w:rPr>
                <w:rStyle w:val="fontstyle01"/>
                <w:sz w:val="22"/>
                <w:lang w:val="fr-CA"/>
              </w:rPr>
              <w:t>/</w:t>
            </w:r>
            <w:r w:rsidR="00B60886" w:rsidRPr="004D0D69">
              <w:rPr>
                <w:rStyle w:val="fontstyle01"/>
                <w:sz w:val="22"/>
                <w:lang w:val="fr-CA"/>
              </w:rPr>
              <w:br/>
            </w:r>
            <w:r w:rsidRPr="004D0D69">
              <w:rPr>
                <w:rStyle w:val="fontstyle01"/>
                <w:sz w:val="22"/>
                <w:lang w:val="fr-CA"/>
              </w:rPr>
              <w:t>non</w:t>
            </w:r>
            <w:r w:rsidR="00B60886" w:rsidRPr="004D0D69">
              <w:rPr>
                <w:rStyle w:val="fontstyle01"/>
                <w:sz w:val="22"/>
                <w:lang w:val="fr-CA"/>
              </w:rPr>
              <w:br/>
              <w:t xml:space="preserve"> </w:t>
            </w:r>
            <w:r w:rsidRPr="004D0D69">
              <w:rPr>
                <w:rStyle w:val="fontstyle01"/>
                <w:sz w:val="22"/>
                <w:lang w:val="fr-CA"/>
              </w:rPr>
              <w:t>Si « oui »</w:t>
            </w:r>
            <w:r w:rsidR="00B60886" w:rsidRPr="004D0D69">
              <w:rPr>
                <w:rStyle w:val="fontstyle01"/>
                <w:sz w:val="22"/>
                <w:lang w:val="fr-CA"/>
              </w:rPr>
              <w:t>,</w:t>
            </w:r>
            <w:r w:rsidRPr="004D0D69">
              <w:rPr>
                <w:rStyle w:val="fontstyle01"/>
                <w:sz w:val="22"/>
                <w:lang w:val="fr-CA"/>
              </w:rPr>
              <w:t xml:space="preserve"> veuillez</w:t>
            </w:r>
            <w:r w:rsidR="00B60886" w:rsidRPr="004D0D69">
              <w:rPr>
                <w:rStyle w:val="fontstyle01"/>
                <w:sz w:val="22"/>
                <w:lang w:val="fr-CA"/>
              </w:rPr>
              <w:t xml:space="preserve"> 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indiquer l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a culture céréalière et 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la capacité d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es</w:t>
            </w:r>
            <w:r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 silo</w:t>
            </w:r>
            <w:r w:rsidR="0071104B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s</w:t>
            </w:r>
          </w:p>
          <w:p w:rsidR="002F438A" w:rsidRPr="004D0D69" w:rsidRDefault="002F438A" w:rsidP="000F553D">
            <w:pPr>
              <w:spacing w:after="0"/>
              <w:rPr>
                <w:szCs w:val="24"/>
                <w:lang w:val="fr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4D0D69" w:rsidTr="00B85543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8A" w:rsidRPr="004D0D69" w:rsidRDefault="0071104B" w:rsidP="000F553D">
            <w:pPr>
              <w:spacing w:after="0"/>
              <w:rPr>
                <w:rStyle w:val="fontstyle01"/>
                <w:sz w:val="22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>Capacité d’installation de</w:t>
            </w:r>
            <w:r w:rsidR="008230AE" w:rsidRPr="004D0D69">
              <w:rPr>
                <w:rFonts w:ascii="Times New Roman" w:hAnsi="Times New Roman" w:cs="Times New Roman"/>
                <w:color w:val="000000"/>
                <w:szCs w:val="24"/>
                <w:lang w:val="fr-CA"/>
              </w:rPr>
              <w:t xml:space="preserve"> stockage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4D0D69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8230AE" w:rsidP="008230AE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fr-CA"/>
              </w:rPr>
              <w:t>DONNÉES DE CONTACT</w:t>
            </w:r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  <w:tr w:rsidR="002D206F" w:rsidRPr="0071104B" w:rsidTr="00B8554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4D0D69" w:rsidRDefault="008230AE" w:rsidP="008230AE">
            <w:pPr>
              <w:spacing w:after="0"/>
              <w:rPr>
                <w:szCs w:val="24"/>
                <w:lang w:val="fr-CA"/>
              </w:rPr>
            </w:pPr>
            <w:r w:rsidRPr="004D0D69">
              <w:rPr>
                <w:rStyle w:val="fontstyle01"/>
                <w:sz w:val="22"/>
                <w:lang w:val="fr-CA"/>
              </w:rPr>
              <w:t>Nom de la société :</w:t>
            </w:r>
            <w:r w:rsidRPr="004D0D69">
              <w:rPr>
                <w:rStyle w:val="fontstyle01"/>
                <w:sz w:val="22"/>
                <w:lang w:val="fr-CA"/>
              </w:rPr>
              <w:br/>
              <w:t xml:space="preserve"> Adresse :</w:t>
            </w:r>
            <w:r w:rsidRPr="004D0D69">
              <w:rPr>
                <w:rStyle w:val="fontstyle01"/>
                <w:sz w:val="22"/>
                <w:lang w:val="fr-CA"/>
              </w:rPr>
              <w:br/>
              <w:t xml:space="preserve"> Nom, prénoms </w:t>
            </w:r>
            <w:r w:rsidR="00B60886" w:rsidRPr="004D0D69">
              <w:rPr>
                <w:rStyle w:val="fontstyle01"/>
                <w:sz w:val="22"/>
                <w:lang w:val="fr-CA"/>
              </w:rPr>
              <w:t xml:space="preserve">: </w:t>
            </w:r>
            <w:r w:rsidR="00B60886" w:rsidRPr="004D0D69">
              <w:rPr>
                <w:rStyle w:val="fontstyle01"/>
                <w:sz w:val="22"/>
                <w:lang w:val="fr-CA"/>
              </w:rPr>
              <w:br/>
            </w:r>
            <w:r w:rsidRPr="004D0D69">
              <w:rPr>
                <w:rStyle w:val="fontstyle01"/>
                <w:sz w:val="22"/>
                <w:lang w:val="fr-CA"/>
              </w:rPr>
              <w:t>Fonction</w:t>
            </w:r>
            <w:r w:rsidRPr="004D0D69">
              <w:rPr>
                <w:lang w:val="fr-CA"/>
              </w:rPr>
              <w:t> </w:t>
            </w:r>
            <w:r w:rsidR="00B60886" w:rsidRPr="004D0D69">
              <w:rPr>
                <w:rStyle w:val="fontstyle01"/>
                <w:sz w:val="22"/>
                <w:lang w:val="fr-CA"/>
              </w:rPr>
              <w:t xml:space="preserve">: </w:t>
            </w:r>
            <w:r w:rsidR="00B60886" w:rsidRPr="004D0D69">
              <w:rPr>
                <w:rStyle w:val="fontstyle01"/>
                <w:sz w:val="22"/>
                <w:lang w:val="fr-CA"/>
              </w:rPr>
              <w:br/>
            </w:r>
            <w:r w:rsidRPr="004D0D69">
              <w:rPr>
                <w:rStyle w:val="fontstyle01"/>
                <w:sz w:val="22"/>
                <w:lang w:val="fr-CA"/>
              </w:rPr>
              <w:t>Téléphone </w:t>
            </w:r>
            <w:r w:rsidR="00B60886" w:rsidRPr="004D0D69">
              <w:rPr>
                <w:rStyle w:val="fontstyle01"/>
                <w:sz w:val="22"/>
                <w:lang w:val="fr-CA"/>
              </w:rPr>
              <w:t>:</w:t>
            </w:r>
            <w:r w:rsidR="00B60886" w:rsidRPr="004D0D69">
              <w:rPr>
                <w:rStyle w:val="fontstyle01"/>
                <w:sz w:val="22"/>
                <w:lang w:val="fr-CA"/>
              </w:rPr>
              <w:br/>
              <w:t xml:space="preserve"> </w:t>
            </w:r>
            <w:r w:rsidRPr="004D0D69">
              <w:rPr>
                <w:rStyle w:val="fontstyle01"/>
                <w:sz w:val="22"/>
                <w:lang w:val="fr-CA"/>
              </w:rPr>
              <w:t>E-mail </w:t>
            </w:r>
            <w:r w:rsidR="00B60886" w:rsidRPr="004D0D69">
              <w:rPr>
                <w:rStyle w:val="fontstyle01"/>
                <w:sz w:val="22"/>
                <w:lang w:val="fr-CA"/>
              </w:rPr>
              <w:t>: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  <w:hideMark/>
          </w:tcPr>
          <w:p w:rsidR="002F438A" w:rsidRPr="004D0D69" w:rsidRDefault="002F438A" w:rsidP="000F553D">
            <w:pPr>
              <w:spacing w:after="0"/>
              <w:rPr>
                <w:sz w:val="18"/>
                <w:szCs w:val="20"/>
                <w:lang w:val="fr-CA"/>
              </w:rPr>
            </w:pPr>
          </w:p>
        </w:tc>
      </w:tr>
    </w:tbl>
    <w:p w:rsidR="00A970CC" w:rsidRPr="004D0D69" w:rsidRDefault="00A970CC" w:rsidP="00C94990">
      <w:pPr>
        <w:rPr>
          <w:sz w:val="20"/>
          <w:lang w:val="fr-CA"/>
        </w:rPr>
      </w:pPr>
    </w:p>
    <w:sectPr w:rsidR="00A970CC" w:rsidRPr="004D0D69" w:rsidSect="00CC7805">
      <w:headerReference w:type="default" r:id="rId11"/>
      <w:footerReference w:type="default" r:id="rId12"/>
      <w:pgSz w:w="12240" w:h="15840"/>
      <w:pgMar w:top="0" w:right="850" w:bottom="142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A6" w:rsidRDefault="00EF54A6">
      <w:pPr>
        <w:spacing w:after="0" w:line="240" w:lineRule="auto"/>
      </w:pPr>
      <w:r>
        <w:separator/>
      </w:r>
    </w:p>
  </w:endnote>
  <w:endnote w:type="continuationSeparator" w:id="0">
    <w:p w:rsidR="00EF54A6" w:rsidRDefault="00EF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Bold">
    <w:altName w:val="Century Gothic"/>
    <w:charset w:val="CC"/>
    <w:family w:val="swiss"/>
    <w:pitch w:val="variable"/>
    <w:sig w:usb0="00000001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B6" w:rsidRPr="007F07FC" w:rsidRDefault="00B60886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  <w:lang w:val="ru-RU"/>
      </w:rPr>
    </w:pPr>
    <w:r w:rsidRPr="006D61B6">
      <w:rPr>
        <w:rFonts w:ascii="Circe Bold" w:hAnsi="Circe Bold"/>
        <w:sz w:val="18"/>
        <w:szCs w:val="18"/>
        <w:lang w:val="ru-RU"/>
      </w:rPr>
      <w:t>AFTRADE DMCC</w:t>
    </w:r>
  </w:p>
  <w:p w:rsidR="006D61B6" w:rsidRPr="007F07FC" w:rsidRDefault="00B60886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  <w:lang w:val="ru-RU"/>
      </w:rPr>
    </w:pPr>
    <w:r>
      <w:rPr>
        <w:rFonts w:ascii="Circe Bold" w:hAnsi="Circe Bold"/>
        <w:sz w:val="18"/>
        <w:szCs w:val="18"/>
        <w:lang w:val="ru-RU"/>
      </w:rPr>
      <w:t>Компания зарегистрирована и лицензирована в качестве предприятия-резидента свободной экономической зоны в соответствии с правилами и предписаниями Дубайского товарно-сырьевого центра (DMCC)</w:t>
    </w:r>
  </w:p>
  <w:p w:rsidR="006D61B6" w:rsidRPr="007F07FC" w:rsidRDefault="006D61B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A6" w:rsidRDefault="00EF54A6">
      <w:pPr>
        <w:spacing w:after="0" w:line="240" w:lineRule="auto"/>
      </w:pPr>
      <w:r>
        <w:separator/>
      </w:r>
    </w:p>
  </w:footnote>
  <w:footnote w:type="continuationSeparator" w:id="0">
    <w:p w:rsidR="00EF54A6" w:rsidRDefault="00EF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8E" w:rsidRDefault="00B60886" w:rsidP="001E078E">
    <w:pPr>
      <w:pStyle w:val="a3"/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-1010285</wp:posOffset>
          </wp:positionV>
          <wp:extent cx="7781925" cy="216122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255887" name="Blan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2161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0B44" w:rsidRDefault="00250B44" w:rsidP="001E078E">
    <w:pPr>
      <w:pStyle w:val="a3"/>
      <w:rPr>
        <w:noProof/>
      </w:rPr>
    </w:pPr>
  </w:p>
  <w:p w:rsidR="00C27F79" w:rsidRDefault="00B60886" w:rsidP="0091278D">
    <w:pPr>
      <w:pStyle w:val="a3"/>
      <w:tabs>
        <w:tab w:val="clear" w:pos="4844"/>
        <w:tab w:val="clear" w:pos="9689"/>
        <w:tab w:val="left" w:pos="8895"/>
      </w:tabs>
      <w:rPr>
        <w:noProof/>
      </w:rPr>
    </w:pPr>
    <w:r>
      <w:rPr>
        <w:noProof/>
      </w:rPr>
      <w:tab/>
    </w:r>
  </w:p>
  <w:p w:rsidR="00C27F79" w:rsidRDefault="00C27F79" w:rsidP="001E078E">
    <w:pPr>
      <w:pStyle w:val="a3"/>
      <w:rPr>
        <w:noProof/>
      </w:rPr>
    </w:pPr>
  </w:p>
  <w:p w:rsidR="001E078E" w:rsidRPr="00C27F79" w:rsidRDefault="00B60886" w:rsidP="001E078E">
    <w:pPr>
      <w:pStyle w:val="a3"/>
      <w:rPr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-1070610</wp:posOffset>
          </wp:positionH>
          <wp:positionV relativeFrom="paragraph">
            <wp:posOffset>3402964</wp:posOffset>
          </wp:positionV>
          <wp:extent cx="7826879" cy="55911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252331" name="Blank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81" cy="559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0F4"/>
    <w:multiLevelType w:val="hybridMultilevel"/>
    <w:tmpl w:val="29FC2D8A"/>
    <w:lvl w:ilvl="0" w:tplc="93FC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45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60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09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01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69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46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4A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A2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8A1"/>
    <w:multiLevelType w:val="hybridMultilevel"/>
    <w:tmpl w:val="681A2D34"/>
    <w:lvl w:ilvl="0" w:tplc="7388A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CC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0F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04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4A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6F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0A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4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EC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40DF"/>
    <w:multiLevelType w:val="hybridMultilevel"/>
    <w:tmpl w:val="DF3EE248"/>
    <w:lvl w:ilvl="0" w:tplc="91F85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E2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C6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28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6C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A8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E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01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58B9"/>
    <w:multiLevelType w:val="hybridMultilevel"/>
    <w:tmpl w:val="16FABF70"/>
    <w:lvl w:ilvl="0" w:tplc="88328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05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87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F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A6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08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28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0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C9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15C7"/>
    <w:multiLevelType w:val="hybridMultilevel"/>
    <w:tmpl w:val="66D459FC"/>
    <w:lvl w:ilvl="0" w:tplc="4E6CDCA2">
      <w:start w:val="1"/>
      <w:numFmt w:val="decimal"/>
      <w:lvlText w:val="%1."/>
      <w:lvlJc w:val="left"/>
      <w:pPr>
        <w:ind w:left="644" w:hanging="360"/>
      </w:pPr>
    </w:lvl>
    <w:lvl w:ilvl="1" w:tplc="E35AB34A" w:tentative="1">
      <w:start w:val="1"/>
      <w:numFmt w:val="lowerLetter"/>
      <w:lvlText w:val="%2."/>
      <w:lvlJc w:val="left"/>
      <w:pPr>
        <w:ind w:left="1156" w:hanging="360"/>
      </w:pPr>
    </w:lvl>
    <w:lvl w:ilvl="2" w:tplc="CED6A888" w:tentative="1">
      <w:start w:val="1"/>
      <w:numFmt w:val="lowerRoman"/>
      <w:lvlText w:val="%3."/>
      <w:lvlJc w:val="right"/>
      <w:pPr>
        <w:ind w:left="1876" w:hanging="180"/>
      </w:pPr>
    </w:lvl>
    <w:lvl w:ilvl="3" w:tplc="1006F304" w:tentative="1">
      <w:start w:val="1"/>
      <w:numFmt w:val="decimal"/>
      <w:lvlText w:val="%4."/>
      <w:lvlJc w:val="left"/>
      <w:pPr>
        <w:ind w:left="2596" w:hanging="360"/>
      </w:pPr>
    </w:lvl>
    <w:lvl w:ilvl="4" w:tplc="972E6BAC" w:tentative="1">
      <w:start w:val="1"/>
      <w:numFmt w:val="lowerLetter"/>
      <w:lvlText w:val="%5."/>
      <w:lvlJc w:val="left"/>
      <w:pPr>
        <w:ind w:left="3316" w:hanging="360"/>
      </w:pPr>
    </w:lvl>
    <w:lvl w:ilvl="5" w:tplc="228A8360" w:tentative="1">
      <w:start w:val="1"/>
      <w:numFmt w:val="lowerRoman"/>
      <w:lvlText w:val="%6."/>
      <w:lvlJc w:val="right"/>
      <w:pPr>
        <w:ind w:left="4036" w:hanging="180"/>
      </w:pPr>
    </w:lvl>
    <w:lvl w:ilvl="6" w:tplc="9EACB438" w:tentative="1">
      <w:start w:val="1"/>
      <w:numFmt w:val="decimal"/>
      <w:lvlText w:val="%7."/>
      <w:lvlJc w:val="left"/>
      <w:pPr>
        <w:ind w:left="4756" w:hanging="360"/>
      </w:pPr>
    </w:lvl>
    <w:lvl w:ilvl="7" w:tplc="39CE1E82" w:tentative="1">
      <w:start w:val="1"/>
      <w:numFmt w:val="lowerLetter"/>
      <w:lvlText w:val="%8."/>
      <w:lvlJc w:val="left"/>
      <w:pPr>
        <w:ind w:left="5476" w:hanging="360"/>
      </w:pPr>
    </w:lvl>
    <w:lvl w:ilvl="8" w:tplc="E1F64632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5F14E9"/>
    <w:multiLevelType w:val="hybridMultilevel"/>
    <w:tmpl w:val="D354BDA2"/>
    <w:lvl w:ilvl="0" w:tplc="C8D89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0D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E5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89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CA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AD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C6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88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6AA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5710B"/>
    <w:multiLevelType w:val="hybridMultilevel"/>
    <w:tmpl w:val="038C7DD8"/>
    <w:lvl w:ilvl="0" w:tplc="7844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C3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807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E2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6D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C7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85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AC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0E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CD6"/>
    <w:multiLevelType w:val="hybridMultilevel"/>
    <w:tmpl w:val="B9B84C3C"/>
    <w:lvl w:ilvl="0" w:tplc="511AD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C6E7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89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E6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0D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2D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CB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89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ED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2262"/>
    <w:multiLevelType w:val="hybridMultilevel"/>
    <w:tmpl w:val="89B439CA"/>
    <w:lvl w:ilvl="0" w:tplc="86F29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5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A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2E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2A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69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0E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8D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A7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36EC"/>
    <w:multiLevelType w:val="hybridMultilevel"/>
    <w:tmpl w:val="06F42636"/>
    <w:lvl w:ilvl="0" w:tplc="14DED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BAC9A6" w:tentative="1">
      <w:start w:val="1"/>
      <w:numFmt w:val="lowerLetter"/>
      <w:lvlText w:val="%2."/>
      <w:lvlJc w:val="left"/>
      <w:pPr>
        <w:ind w:left="1789" w:hanging="360"/>
      </w:pPr>
    </w:lvl>
    <w:lvl w:ilvl="2" w:tplc="6C1E470A" w:tentative="1">
      <w:start w:val="1"/>
      <w:numFmt w:val="lowerRoman"/>
      <w:lvlText w:val="%3."/>
      <w:lvlJc w:val="right"/>
      <w:pPr>
        <w:ind w:left="2509" w:hanging="180"/>
      </w:pPr>
    </w:lvl>
    <w:lvl w:ilvl="3" w:tplc="B16AB2CE" w:tentative="1">
      <w:start w:val="1"/>
      <w:numFmt w:val="decimal"/>
      <w:lvlText w:val="%4."/>
      <w:lvlJc w:val="left"/>
      <w:pPr>
        <w:ind w:left="3229" w:hanging="360"/>
      </w:pPr>
    </w:lvl>
    <w:lvl w:ilvl="4" w:tplc="1AF46766" w:tentative="1">
      <w:start w:val="1"/>
      <w:numFmt w:val="lowerLetter"/>
      <w:lvlText w:val="%5."/>
      <w:lvlJc w:val="left"/>
      <w:pPr>
        <w:ind w:left="3949" w:hanging="360"/>
      </w:pPr>
    </w:lvl>
    <w:lvl w:ilvl="5" w:tplc="139EEA08" w:tentative="1">
      <w:start w:val="1"/>
      <w:numFmt w:val="lowerRoman"/>
      <w:lvlText w:val="%6."/>
      <w:lvlJc w:val="right"/>
      <w:pPr>
        <w:ind w:left="4669" w:hanging="180"/>
      </w:pPr>
    </w:lvl>
    <w:lvl w:ilvl="6" w:tplc="E1A28300" w:tentative="1">
      <w:start w:val="1"/>
      <w:numFmt w:val="decimal"/>
      <w:lvlText w:val="%7."/>
      <w:lvlJc w:val="left"/>
      <w:pPr>
        <w:ind w:left="5389" w:hanging="360"/>
      </w:pPr>
    </w:lvl>
    <w:lvl w:ilvl="7" w:tplc="035883B8" w:tentative="1">
      <w:start w:val="1"/>
      <w:numFmt w:val="lowerLetter"/>
      <w:lvlText w:val="%8."/>
      <w:lvlJc w:val="left"/>
      <w:pPr>
        <w:ind w:left="6109" w:hanging="360"/>
      </w:pPr>
    </w:lvl>
    <w:lvl w:ilvl="8" w:tplc="B6763A2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8B6814"/>
    <w:multiLevelType w:val="hybridMultilevel"/>
    <w:tmpl w:val="4AEA54C2"/>
    <w:lvl w:ilvl="0" w:tplc="A074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9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C7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22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6C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09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D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AE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4E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145D"/>
    <w:multiLevelType w:val="hybridMultilevel"/>
    <w:tmpl w:val="BF247D1E"/>
    <w:lvl w:ilvl="0" w:tplc="46F69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8C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08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E0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C5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23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4D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AC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C5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1"/>
    <w:rsid w:val="000350B0"/>
    <w:rsid w:val="00044208"/>
    <w:rsid w:val="000446B9"/>
    <w:rsid w:val="00087D6C"/>
    <w:rsid w:val="000D4BED"/>
    <w:rsid w:val="000F553D"/>
    <w:rsid w:val="001420BF"/>
    <w:rsid w:val="001A2281"/>
    <w:rsid w:val="001E078E"/>
    <w:rsid w:val="00250B44"/>
    <w:rsid w:val="002816EF"/>
    <w:rsid w:val="002D206F"/>
    <w:rsid w:val="002F438A"/>
    <w:rsid w:val="00343A73"/>
    <w:rsid w:val="003459F9"/>
    <w:rsid w:val="00376D1E"/>
    <w:rsid w:val="003B249B"/>
    <w:rsid w:val="004318E0"/>
    <w:rsid w:val="00440078"/>
    <w:rsid w:val="00454EF3"/>
    <w:rsid w:val="004D0D69"/>
    <w:rsid w:val="004F2B7A"/>
    <w:rsid w:val="00553085"/>
    <w:rsid w:val="005D46E6"/>
    <w:rsid w:val="005D6254"/>
    <w:rsid w:val="005E5545"/>
    <w:rsid w:val="00612437"/>
    <w:rsid w:val="006358DC"/>
    <w:rsid w:val="00636EC1"/>
    <w:rsid w:val="006452F3"/>
    <w:rsid w:val="00647F6F"/>
    <w:rsid w:val="006A0BD5"/>
    <w:rsid w:val="006D61B6"/>
    <w:rsid w:val="006F4897"/>
    <w:rsid w:val="00704844"/>
    <w:rsid w:val="0071104B"/>
    <w:rsid w:val="00714725"/>
    <w:rsid w:val="007A34FE"/>
    <w:rsid w:val="007D7BE2"/>
    <w:rsid w:val="007F07FC"/>
    <w:rsid w:val="0082252A"/>
    <w:rsid w:val="008230AE"/>
    <w:rsid w:val="00845E9E"/>
    <w:rsid w:val="008651DE"/>
    <w:rsid w:val="008C6E83"/>
    <w:rsid w:val="0091278D"/>
    <w:rsid w:val="00915076"/>
    <w:rsid w:val="00983C3D"/>
    <w:rsid w:val="009E5BF2"/>
    <w:rsid w:val="009F7777"/>
    <w:rsid w:val="00A3582C"/>
    <w:rsid w:val="00A93113"/>
    <w:rsid w:val="00A970CC"/>
    <w:rsid w:val="00AE29C2"/>
    <w:rsid w:val="00B60886"/>
    <w:rsid w:val="00B81FF2"/>
    <w:rsid w:val="00B8301D"/>
    <w:rsid w:val="00B85543"/>
    <w:rsid w:val="00B97328"/>
    <w:rsid w:val="00C07B22"/>
    <w:rsid w:val="00C27F79"/>
    <w:rsid w:val="00C677E6"/>
    <w:rsid w:val="00C75302"/>
    <w:rsid w:val="00C94990"/>
    <w:rsid w:val="00CB53CD"/>
    <w:rsid w:val="00CC7805"/>
    <w:rsid w:val="00D125AD"/>
    <w:rsid w:val="00D33953"/>
    <w:rsid w:val="00D71316"/>
    <w:rsid w:val="00D917C1"/>
    <w:rsid w:val="00DC5627"/>
    <w:rsid w:val="00E177CA"/>
    <w:rsid w:val="00E34C4A"/>
    <w:rsid w:val="00E42478"/>
    <w:rsid w:val="00E86B98"/>
    <w:rsid w:val="00E92A79"/>
    <w:rsid w:val="00E94F35"/>
    <w:rsid w:val="00EA5FB9"/>
    <w:rsid w:val="00EF54A6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3C85"/>
  <w15:docId w15:val="{1A53A3B5-93CF-455E-A0FE-6CFAF6E7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C7805"/>
    <w:pPr>
      <w:keepNext/>
      <w:spacing w:after="0" w:line="360" w:lineRule="auto"/>
      <w:outlineLvl w:val="1"/>
    </w:pPr>
    <w:rPr>
      <w:rFonts w:ascii="Times New Roman" w:eastAsia="Gulim" w:hAnsi="Times New Roman" w:cs="Times New Roman"/>
      <w:sz w:val="28"/>
      <w:szCs w:val="28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8E"/>
  </w:style>
  <w:style w:type="paragraph" w:styleId="a5">
    <w:name w:val="footer"/>
    <w:basedOn w:val="a"/>
    <w:link w:val="a6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78E"/>
  </w:style>
  <w:style w:type="table" w:styleId="a7">
    <w:name w:val="Table Grid"/>
    <w:basedOn w:val="a1"/>
    <w:uiPriority w:val="39"/>
    <w:rsid w:val="00C2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27F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7F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C27F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CC7805"/>
    <w:pPr>
      <w:ind w:left="720"/>
      <w:contextualSpacing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8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7805"/>
    <w:rPr>
      <w:rFonts w:ascii="Times New Roman" w:eastAsia="Gulim" w:hAnsi="Times New Roman" w:cs="Times New Roman"/>
      <w:sz w:val="28"/>
      <w:szCs w:val="28"/>
      <w:lang w:val="ru-RU" w:eastAsia="en-GB"/>
    </w:rPr>
  </w:style>
  <w:style w:type="paragraph" w:styleId="ab">
    <w:name w:val="No Spacing"/>
    <w:uiPriority w:val="1"/>
    <w:qFormat/>
    <w:rsid w:val="00CC78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jcattribute-label">
    <w:name w:val="djc_attribute-label"/>
    <w:rsid w:val="00CC7805"/>
  </w:style>
  <w:style w:type="paragraph" w:customStyle="1" w:styleId="TableParagraph">
    <w:name w:val="Table Paragraph"/>
    <w:basedOn w:val="a"/>
    <w:uiPriority w:val="1"/>
    <w:qFormat/>
    <w:rsid w:val="00CC7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0">
    <w:name w:val="Table Normal_0"/>
    <w:uiPriority w:val="2"/>
    <w:semiHidden/>
    <w:unhideWhenUsed/>
    <w:qFormat/>
    <w:rsid w:val="00CC780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">
    <w:name w:val="Style7"/>
    <w:basedOn w:val="a"/>
    <w:uiPriority w:val="99"/>
    <w:rsid w:val="00CC7805"/>
    <w:pPr>
      <w:autoSpaceDE w:val="0"/>
      <w:autoSpaceDN w:val="0"/>
      <w:spacing w:after="0" w:line="368" w:lineRule="exact"/>
      <w:ind w:firstLine="7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uiPriority w:val="99"/>
    <w:rsid w:val="00CC7805"/>
    <w:rPr>
      <w:rFonts w:ascii="Courier New" w:hAnsi="Courier New" w:cs="Courier New" w:hint="default"/>
      <w:spacing w:val="-20"/>
    </w:rPr>
  </w:style>
  <w:style w:type="character" w:customStyle="1" w:styleId="fontstyle01">
    <w:name w:val="fontstyle01"/>
    <w:basedOn w:val="a0"/>
    <w:rsid w:val="00CC78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arCarCarCar">
    <w:name w:val="Car Car Знак Знак Car Car"/>
    <w:basedOn w:val="a"/>
    <w:rsid w:val="00CC7805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shorttext">
    <w:name w:val="short_text"/>
    <w:rsid w:val="000446B9"/>
  </w:style>
  <w:style w:type="character" w:customStyle="1" w:styleId="10">
    <w:name w:val="Заголовок 1 Знак"/>
    <w:basedOn w:val="a0"/>
    <w:link w:val="1"/>
    <w:uiPriority w:val="9"/>
    <w:rsid w:val="009150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83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21">
    <w:name w:val="fontstyle21"/>
    <w:basedOn w:val="a0"/>
    <w:rsid w:val="002F43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CCC4-ADC9-4AA4-9B0C-EE972C1B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1450</Characters>
  <Application>Microsoft Office Word</Application>
  <DocSecurity>0</DocSecurity>
  <Lines>67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Volga</cp:lastModifiedBy>
  <cp:revision>8</cp:revision>
  <cp:lastPrinted>2019-05-01T11:26:00Z</cp:lastPrinted>
  <dcterms:created xsi:type="dcterms:W3CDTF">2020-12-16T19:51:00Z</dcterms:created>
  <dcterms:modified xsi:type="dcterms:W3CDTF">2020-12-17T12:04:00Z</dcterms:modified>
</cp:coreProperties>
</file>